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Ознакомьтесь с одним из источников на выбор: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1. К. Маркс "Манифест коммунистической партии".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2. Ф. Ницше "О генеалогии морали".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Опишите в каком контексте появляется данное произведение, какое значение оно имело для своей эпохи и каковы ее основные мысли.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Критерии оценивания: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4 балла - целостность текста, соблюдение структуры.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2 балла - отсутствие фактических ошибок. </w:t>
      </w:r>
    </w:p>
    <w:p w:rsidR="0000195B" w:rsidRPr="0000195B" w:rsidRDefault="0000195B" w:rsidP="0000195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</w:pPr>
      <w:r w:rsidRPr="0000195B">
        <w:rPr>
          <w:rFonts w:ascii="Helvetica" w:eastAsia="Times New Roman" w:hAnsi="Helvetica" w:cs="Helvetica"/>
          <w:color w:val="2D3B45"/>
          <w:sz w:val="24"/>
          <w:szCs w:val="24"/>
          <w:lang w:eastAsia="ru-RU"/>
        </w:rPr>
        <w:t>4 балла - корректность интерпретации текста. </w:t>
      </w:r>
    </w:p>
    <w:p w:rsidR="006E3FE5" w:rsidRDefault="006E3FE5">
      <w:bookmarkStart w:id="0" w:name="_GoBack"/>
      <w:bookmarkEnd w:id="0"/>
    </w:p>
    <w:sectPr w:rsidR="006E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A0"/>
    <w:rsid w:val="0000195B"/>
    <w:rsid w:val="006E3FE5"/>
    <w:rsid w:val="008105A0"/>
    <w:rsid w:val="00D62D35"/>
    <w:rsid w:val="00E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82EF5-652A-41F2-A899-53A3169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0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2022-12-27T12:14:00Z</dcterms:created>
  <dcterms:modified xsi:type="dcterms:W3CDTF">2022-12-27T12:19:00Z</dcterms:modified>
</cp:coreProperties>
</file>